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29B2577" wp14:editId="04F92099">
            <wp:simplePos x="0" y="0"/>
            <wp:positionH relativeFrom="margin">
              <wp:posOffset>4898390</wp:posOffset>
            </wp:positionH>
            <wp:positionV relativeFrom="paragraph">
              <wp:posOffset>-7620</wp:posOffset>
            </wp:positionV>
            <wp:extent cx="723900" cy="737235"/>
            <wp:effectExtent l="0" t="0" r="0" b="5715"/>
            <wp:wrapNone/>
            <wp:docPr id="21" name="Imagen 21" descr="Resultado de imagen para facultad de 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cultad de qui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5" t="23001" r="14833" b="19339"/>
                    <a:stretch/>
                  </pic:blipFill>
                  <pic:spPr bwMode="auto">
                    <a:xfrm>
                      <a:off x="0" y="0"/>
                      <a:ext cx="7239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7388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491866C" wp14:editId="3DDED831">
            <wp:simplePos x="0" y="0"/>
            <wp:positionH relativeFrom="margin">
              <wp:posOffset>-50800</wp:posOffset>
            </wp:positionH>
            <wp:positionV relativeFrom="paragraph">
              <wp:posOffset>-6985</wp:posOffset>
            </wp:positionV>
            <wp:extent cx="671195" cy="752475"/>
            <wp:effectExtent l="0" t="0" r="0" b="9525"/>
            <wp:wrapNone/>
            <wp:docPr id="20" name="Imagen 20" descr="Descripción: http://www.pve.unam.mx/informacion/campeche/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pve.unam.mx/informacion/campeche/un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388">
        <w:rPr>
          <w:rFonts w:ascii="Arial" w:hAnsi="Arial" w:cs="Arial"/>
          <w:sz w:val="20"/>
          <w:lang w:val="es-MX"/>
        </w:rPr>
        <w:t>Universidad Nacional Autónoma de México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Facultad de Química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Práctica No. 1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Determinación del punto de fusión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B07388" w:rsidRPr="00995828" w:rsidRDefault="00995828" w:rsidP="00B07388">
      <w:pPr>
        <w:spacing w:after="0" w:line="240" w:lineRule="auto"/>
        <w:jc w:val="center"/>
        <w:rPr>
          <w:rFonts w:ascii="Arial" w:hAnsi="Arial" w:cs="Arial"/>
          <w:i/>
          <w:sz w:val="20"/>
          <w:lang w:val="es-MX"/>
        </w:rPr>
      </w:pPr>
      <w:r w:rsidRPr="00995828">
        <w:rPr>
          <w:rFonts w:ascii="Arial" w:hAnsi="Arial" w:cs="Arial"/>
          <w:i/>
          <w:sz w:val="20"/>
          <w:lang w:val="es-MX"/>
        </w:rPr>
        <w:t>Desarrollo</w:t>
      </w:r>
    </w:p>
    <w:p w:rsid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 xml:space="preserve">Curva de calibración-Corrección de </w:t>
      </w:r>
      <w:proofErr w:type="spellStart"/>
      <w:r w:rsidRPr="00B07388">
        <w:rPr>
          <w:rFonts w:ascii="Arial" w:hAnsi="Arial" w:cs="Arial"/>
          <w:sz w:val="20"/>
          <w:lang w:val="es-MX"/>
        </w:rPr>
        <w:t>p.f</w:t>
      </w:r>
      <w:proofErr w:type="spellEnd"/>
      <w:r w:rsidRPr="00B07388">
        <w:rPr>
          <w:rFonts w:ascii="Arial" w:hAnsi="Arial" w:cs="Arial"/>
          <w:sz w:val="20"/>
          <w:lang w:val="es-MX"/>
        </w:rPr>
        <w:t>. experimentales-Muestra problema</w:t>
      </w:r>
    </w:p>
    <w:p w:rsid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B07388" w:rsidRPr="00995828" w:rsidRDefault="00756326" w:rsidP="00B07388">
      <w:pPr>
        <w:spacing w:after="0" w:line="240" w:lineRule="auto"/>
        <w:jc w:val="center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20"/>
          <w:lang w:val="es-MX"/>
        </w:rPr>
        <w:t xml:space="preserve">Grupo/Equipo: </w:t>
      </w:r>
      <w:r w:rsidR="00995828">
        <w:rPr>
          <w:rFonts w:ascii="Arial" w:hAnsi="Arial" w:cs="Arial"/>
          <w:sz w:val="20"/>
          <w:lang w:val="es-MX"/>
        </w:rPr>
        <w:t>Nombre</w:t>
      </w:r>
      <w:r w:rsidR="00B07388">
        <w:rPr>
          <w:rFonts w:ascii="Arial" w:hAnsi="Arial" w:cs="Arial"/>
          <w:sz w:val="20"/>
          <w:lang w:val="es-MX"/>
        </w:rPr>
        <w:t xml:space="preserve"> (Clave</w:t>
      </w:r>
      <w:r w:rsidR="005A6792">
        <w:rPr>
          <w:rFonts w:ascii="Arial" w:hAnsi="Arial" w:cs="Arial"/>
          <w:sz w:val="20"/>
          <w:lang w:val="es-MX"/>
        </w:rPr>
        <w:t>)</w:t>
      </w:r>
      <w:r w:rsidR="00995828">
        <w:rPr>
          <w:rFonts w:ascii="Arial" w:hAnsi="Arial" w:cs="Arial"/>
          <w:sz w:val="20"/>
          <w:lang w:val="es-MX"/>
        </w:rPr>
        <w:t>; Nombre</w:t>
      </w:r>
      <w:r w:rsidR="00B07388">
        <w:rPr>
          <w:rFonts w:ascii="Arial" w:hAnsi="Arial" w:cs="Arial"/>
          <w:sz w:val="20"/>
          <w:lang w:val="es-MX"/>
        </w:rPr>
        <w:t xml:space="preserve"> (Clave)</w:t>
      </w:r>
      <w:r w:rsidR="00995828">
        <w:rPr>
          <w:rFonts w:ascii="Century Gothic" w:hAnsi="Century Gothic"/>
          <w:lang w:val="es-MX"/>
        </w:rPr>
        <w:t xml:space="preserve">, </w:t>
      </w:r>
      <w:r w:rsidR="00995828" w:rsidRPr="00995828">
        <w:rPr>
          <w:rFonts w:ascii="Arial" w:hAnsi="Arial" w:cs="Arial"/>
          <w:sz w:val="20"/>
          <w:lang w:val="es-MX"/>
        </w:rPr>
        <w:t>Nombre (Clave)</w:t>
      </w:r>
    </w:p>
    <w:p w:rsid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_________________________________________________</w:t>
      </w:r>
      <w:r>
        <w:rPr>
          <w:rFonts w:ascii="Arial" w:hAnsi="Arial" w:cs="Arial"/>
          <w:sz w:val="20"/>
          <w:lang w:val="es-MX"/>
        </w:rPr>
        <w:t>______________________________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583E1A" w:rsidRDefault="00B07388" w:rsidP="00B07388">
      <w:pPr>
        <w:spacing w:after="0" w:line="240" w:lineRule="auto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a) Elabora</w:t>
      </w:r>
      <w:r w:rsidR="00090147">
        <w:rPr>
          <w:rFonts w:ascii="Arial" w:hAnsi="Arial" w:cs="Arial"/>
          <w:sz w:val="20"/>
          <w:lang w:val="es-MX"/>
        </w:rPr>
        <w:t xml:space="preserve">ción de la curva de calibración por el método gráfico. </w:t>
      </w:r>
    </w:p>
    <w:p w:rsidR="009326A6" w:rsidRDefault="009326A6" w:rsidP="00B07388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lang w:val="es-MX"/>
        </w:rPr>
      </w:pPr>
    </w:p>
    <w:p w:rsidR="009326A6" w:rsidRDefault="009326A6" w:rsidP="009326A6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lang w:val="es-MX"/>
        </w:rPr>
      </w:pPr>
      <w:r w:rsidRPr="00B07388">
        <w:rPr>
          <w:rFonts w:ascii="Arial" w:hAnsi="Arial" w:cs="Arial"/>
          <w:sz w:val="20"/>
          <w:lang w:val="es-MX"/>
        </w:rPr>
        <w:t>Tabla 1| Puntos de fusión teóricos y experimentales para la elaboración de la curva de calibración.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Patrón</w:t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B07388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B07388">
              <w:rPr>
                <w:rFonts w:ascii="Arial" w:hAnsi="Arial" w:cs="Arial"/>
                <w:sz w:val="20"/>
                <w:lang w:val="es-MX"/>
              </w:rPr>
              <w:t>.</w:t>
            </w:r>
            <w:r w:rsidRPr="00B07388">
              <w:rPr>
                <w:rFonts w:ascii="Arial" w:hAnsi="Arial" w:cs="Arial"/>
                <w:sz w:val="20"/>
                <w:vertAlign w:val="subscript"/>
                <w:lang w:val="es-MX"/>
              </w:rPr>
              <w:t>(teórico)</w:t>
            </w:r>
            <w:r w:rsidRPr="00B07388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B07388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B07388">
              <w:rPr>
                <w:rFonts w:ascii="Arial" w:hAnsi="Arial" w:cs="Arial"/>
                <w:sz w:val="20"/>
                <w:lang w:val="es-MX"/>
              </w:rPr>
              <w:t xml:space="preserve">. </w:t>
            </w:r>
            <w:r w:rsidRPr="00B07388">
              <w:rPr>
                <w:rFonts w:ascii="Arial" w:hAnsi="Arial" w:cs="Arial"/>
                <w:sz w:val="20"/>
                <w:vertAlign w:val="subscript"/>
                <w:lang w:val="es-MX"/>
              </w:rPr>
              <w:t>(experimental)</w:t>
            </w:r>
            <w:r w:rsidRPr="00B07388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</w:tr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B07388">
              <w:rPr>
                <w:rFonts w:ascii="Arial" w:hAnsi="Arial" w:cs="Arial"/>
                <w:sz w:val="20"/>
                <w:lang w:val="es-MX"/>
              </w:rPr>
              <w:t>Benzofenona</w:t>
            </w:r>
            <w:proofErr w:type="spellEnd"/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45-46°</w:t>
            </w:r>
          </w:p>
        </w:tc>
      </w:tr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Ácido benzoico</w:t>
            </w:r>
            <w:r w:rsidRPr="00B07388">
              <w:rPr>
                <w:rFonts w:ascii="Arial" w:hAnsi="Arial" w:cs="Arial"/>
                <w:sz w:val="20"/>
                <w:lang w:val="es-MX"/>
              </w:rPr>
              <w:tab/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122-23°</w:t>
            </w:r>
          </w:p>
        </w:tc>
      </w:tr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Ácido succínico</w:t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182-83°C</w:t>
            </w:r>
          </w:p>
        </w:tc>
      </w:tr>
    </w:tbl>
    <w:p w:rsidR="00B07388" w:rsidRPr="00697F30" w:rsidRDefault="00697F30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5B7505" w:rsidRDefault="00B07388" w:rsidP="00B07388">
      <w:pPr>
        <w:spacing w:before="60" w:after="60" w:line="240" w:lineRule="auto"/>
        <w:rPr>
          <w:rFonts w:ascii="Arial" w:hAnsi="Arial" w:cs="Arial"/>
          <w:i/>
          <w:color w:val="A6A6A6" w:themeColor="background1" w:themeShade="A6"/>
          <w:sz w:val="18"/>
          <w:lang w:val="es-MX"/>
        </w:rPr>
      </w:pPr>
      <w:r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 xml:space="preserve">No olvidar citar </w:t>
      </w:r>
      <w:r w:rsidR="00C0787E"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 xml:space="preserve">qué valor de </w:t>
      </w:r>
      <w:proofErr w:type="spellStart"/>
      <w:r w:rsidR="00C0787E"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>p.f</w:t>
      </w:r>
      <w:proofErr w:type="spellEnd"/>
      <w:r w:rsidR="00C0787E"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>. se tomó para elaborar la curva.</w:t>
      </w:r>
      <w:r w:rsidR="00AD2DAB">
        <w:rPr>
          <w:rFonts w:ascii="Arial" w:hAnsi="Arial" w:cs="Arial"/>
          <w:i/>
          <w:color w:val="A6A6A6" w:themeColor="background1" w:themeShade="A6"/>
          <w:sz w:val="18"/>
          <w:lang w:val="es-MX"/>
        </w:rPr>
        <w:t xml:space="preserve"> Incluirlo en las anotaciones de la tabla. Enseguida de la Fuente.</w:t>
      </w:r>
    </w:p>
    <w:p w:rsidR="009326A6" w:rsidRDefault="009326A6" w:rsidP="009326A6">
      <w:pPr>
        <w:spacing w:before="60" w:after="60" w:line="240" w:lineRule="auto"/>
        <w:rPr>
          <w:rFonts w:ascii="Arial" w:hAnsi="Arial" w:cs="Arial"/>
          <w:color w:val="A6A6A6" w:themeColor="background1" w:themeShade="A6"/>
          <w:sz w:val="18"/>
          <w:lang w:val="es-MX"/>
        </w:rPr>
      </w:pPr>
      <w:r w:rsidRPr="009326A6">
        <w:rPr>
          <w:rFonts w:ascii="Arial" w:hAnsi="Arial" w:cs="Arial"/>
          <w:sz w:val="20"/>
          <w:lang w:val="es-MX"/>
        </w:rPr>
        <w:t>Gráfica 1| Curva de calibración termómetro del aparato Fisher-Johns.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26A6" w:rsidRPr="000C5554" w:rsidTr="009326A6">
        <w:tc>
          <w:tcPr>
            <w:tcW w:w="8828" w:type="dxa"/>
          </w:tcPr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</w:tc>
      </w:tr>
    </w:tbl>
    <w:p w:rsidR="009326A6" w:rsidRDefault="009326A6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  <w:r w:rsidRPr="009326A6">
        <w:rPr>
          <w:rFonts w:ascii="Arial" w:hAnsi="Arial" w:cs="Arial"/>
          <w:i/>
          <w:sz w:val="20"/>
          <w:szCs w:val="20"/>
          <w:lang w:val="es-MX"/>
        </w:rPr>
        <w:t xml:space="preserve">Fuente: </w:t>
      </w:r>
      <w:r>
        <w:rPr>
          <w:rFonts w:ascii="Arial" w:hAnsi="Arial" w:cs="Arial"/>
          <w:i/>
          <w:sz w:val="20"/>
          <w:lang w:val="es-MX"/>
        </w:rPr>
        <w:t>Arellano, Y., (2022).</w:t>
      </w:r>
    </w:p>
    <w:p w:rsidR="009326A6" w:rsidRDefault="009326A6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</w:p>
    <w:p w:rsidR="00E02FB2" w:rsidRDefault="00E02FB2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</w:p>
    <w:p w:rsidR="00E02FB2" w:rsidRDefault="00E02FB2">
      <w:pPr>
        <w:rPr>
          <w:rFonts w:ascii="Arial" w:hAnsi="Arial" w:cs="Arial"/>
          <w:i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br w:type="page"/>
      </w:r>
    </w:p>
    <w:p w:rsidR="00C0787E" w:rsidRDefault="00C0787E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 w:rsidRPr="00C0787E">
        <w:rPr>
          <w:rFonts w:ascii="Arial" w:hAnsi="Arial" w:cs="Arial"/>
          <w:sz w:val="20"/>
          <w:lang w:val="es-MX"/>
        </w:rPr>
        <w:lastRenderedPageBreak/>
        <w:t xml:space="preserve">b) Corrección de </w:t>
      </w:r>
      <w:proofErr w:type="spellStart"/>
      <w:r w:rsidRPr="00C0787E">
        <w:rPr>
          <w:rFonts w:ascii="Arial" w:hAnsi="Arial" w:cs="Arial"/>
          <w:sz w:val="20"/>
          <w:lang w:val="es-MX"/>
        </w:rPr>
        <w:t>p.f</w:t>
      </w:r>
      <w:proofErr w:type="spellEnd"/>
      <w:r w:rsidRPr="00C0787E">
        <w:rPr>
          <w:rFonts w:ascii="Arial" w:hAnsi="Arial" w:cs="Arial"/>
          <w:sz w:val="20"/>
          <w:lang w:val="es-MX"/>
        </w:rPr>
        <w:t>. de muestras problema.</w:t>
      </w:r>
    </w:p>
    <w:p w:rsidR="00DB2D41" w:rsidRDefault="00DB2D41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DB2D41" w:rsidRDefault="00DB2D41" w:rsidP="00DB2D41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 w:rsidRPr="00C0787E">
        <w:rPr>
          <w:rFonts w:ascii="Arial" w:hAnsi="Arial" w:cs="Arial"/>
          <w:sz w:val="20"/>
          <w:lang w:val="es-MX"/>
        </w:rPr>
        <w:t>Tabla 2| Puntos de fusión corregidos de las muestras problema y % Error correspondiente.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3"/>
        <w:gridCol w:w="1975"/>
        <w:gridCol w:w="1838"/>
        <w:gridCol w:w="1892"/>
      </w:tblGrid>
      <w:tr w:rsidR="00E02FB2" w:rsidTr="00E02FB2">
        <w:tc>
          <w:tcPr>
            <w:tcW w:w="3123" w:type="dxa"/>
          </w:tcPr>
          <w:p w:rsidR="00E02FB2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0787E">
              <w:rPr>
                <w:rFonts w:ascii="Arial" w:hAnsi="Arial" w:cs="Arial"/>
                <w:sz w:val="20"/>
                <w:lang w:val="es-MX"/>
              </w:rPr>
              <w:t>Muestra problema</w:t>
            </w:r>
          </w:p>
          <w:p w:rsidR="00E02FB2" w:rsidRPr="00E02A90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color w:val="BFBFBF" w:themeColor="background1" w:themeShade="BF"/>
                <w:sz w:val="20"/>
                <w:lang w:val="es-MX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20"/>
                <w:lang w:val="es-MX"/>
              </w:rPr>
              <w:t>Nombre de la sustancia</w:t>
            </w:r>
          </w:p>
        </w:tc>
        <w:tc>
          <w:tcPr>
            <w:tcW w:w="1975" w:type="dxa"/>
          </w:tcPr>
          <w:p w:rsidR="00E02FB2" w:rsidRPr="00C0787E" w:rsidRDefault="00E02FB2" w:rsidP="00E02A90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C0787E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C0787E">
              <w:rPr>
                <w:rFonts w:ascii="Arial" w:hAnsi="Arial" w:cs="Arial"/>
                <w:sz w:val="20"/>
                <w:lang w:val="es-MX"/>
              </w:rPr>
              <w:t>.</w:t>
            </w:r>
            <w:r w:rsidRPr="00C0787E">
              <w:rPr>
                <w:rFonts w:ascii="Arial" w:hAnsi="Arial" w:cs="Arial"/>
                <w:sz w:val="20"/>
                <w:vertAlign w:val="subscript"/>
                <w:lang w:val="es-MX"/>
              </w:rPr>
              <w:t>(teórico)</w:t>
            </w:r>
            <w:r w:rsidRPr="00C0787E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  <w:tc>
          <w:tcPr>
            <w:tcW w:w="1838" w:type="dxa"/>
          </w:tcPr>
          <w:p w:rsidR="00E02FB2" w:rsidRPr="00C0787E" w:rsidRDefault="00E02FB2" w:rsidP="00E02A90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C0787E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C0787E">
              <w:rPr>
                <w:rFonts w:ascii="Arial" w:hAnsi="Arial" w:cs="Arial"/>
                <w:sz w:val="20"/>
                <w:lang w:val="es-MX"/>
              </w:rPr>
              <w:t xml:space="preserve">. </w:t>
            </w:r>
            <w:r w:rsidRPr="00C0787E">
              <w:rPr>
                <w:rFonts w:ascii="Arial" w:hAnsi="Arial" w:cs="Arial"/>
                <w:sz w:val="20"/>
                <w:vertAlign w:val="subscript"/>
                <w:lang w:val="es-MX"/>
              </w:rPr>
              <w:t>(experimental)</w:t>
            </w:r>
            <w:r w:rsidRPr="00C0787E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  <w:tc>
          <w:tcPr>
            <w:tcW w:w="1892" w:type="dxa"/>
            <w:vMerge w:val="restart"/>
          </w:tcPr>
          <w:p w:rsidR="00E02FB2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  <w:p w:rsidR="00E02FB2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  <w:p w:rsidR="00E02FB2" w:rsidRPr="00C0787E" w:rsidRDefault="00E02FB2" w:rsidP="00220E96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02FB2" w:rsidTr="00E02FB2">
        <w:tc>
          <w:tcPr>
            <w:tcW w:w="3123" w:type="dxa"/>
          </w:tcPr>
          <w:p w:rsidR="00557B74" w:rsidRDefault="00557B74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  <w:p w:rsidR="00E02FB2" w:rsidRPr="00E02A90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E02A90">
              <w:rPr>
                <w:rFonts w:ascii="Arial" w:hAnsi="Arial" w:cs="Arial"/>
                <w:i/>
                <w:color w:val="BFBFBF" w:themeColor="background1" w:themeShade="BF"/>
                <w:sz w:val="18"/>
                <w:lang w:val="es-MX"/>
              </w:rPr>
              <w:t>Grupo 15/ Equipo 4</w:t>
            </w:r>
          </w:p>
        </w:tc>
        <w:tc>
          <w:tcPr>
            <w:tcW w:w="1975" w:type="dxa"/>
          </w:tcPr>
          <w:p w:rsidR="00E02FB2" w:rsidRPr="005A79DD" w:rsidRDefault="00E02FB2" w:rsidP="005A79DD">
            <w:pPr>
              <w:spacing w:before="240" w:afterLines="60" w:after="144"/>
              <w:jc w:val="center"/>
              <w:rPr>
                <w:rFonts w:ascii="Arial" w:hAnsi="Arial" w:cs="Arial"/>
                <w:color w:val="AEAAAA" w:themeColor="background2" w:themeShade="BF"/>
                <w:sz w:val="18"/>
                <w:lang w:val="es-MX"/>
              </w:rPr>
            </w:pPr>
          </w:p>
          <w:p w:rsidR="00E02FB2" w:rsidRPr="005A79DD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</w:pPr>
            <w:r w:rsidRPr="005A79DD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Valor indagado</w:t>
            </w:r>
          </w:p>
        </w:tc>
        <w:tc>
          <w:tcPr>
            <w:tcW w:w="1838" w:type="dxa"/>
          </w:tcPr>
          <w:p w:rsidR="00E02FB2" w:rsidRPr="005A79DD" w:rsidRDefault="00E02FB2" w:rsidP="005A79DD">
            <w:pPr>
              <w:spacing w:before="240" w:afterLines="60" w:after="144"/>
              <w:jc w:val="center"/>
              <w:rPr>
                <w:rFonts w:ascii="Arial" w:hAnsi="Arial" w:cs="Arial"/>
                <w:color w:val="AEAAAA" w:themeColor="background2" w:themeShade="BF"/>
                <w:sz w:val="18"/>
                <w:lang w:val="es-MX"/>
              </w:rPr>
            </w:pPr>
          </w:p>
          <w:p w:rsidR="00E02FB2" w:rsidRPr="005A79DD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</w:pPr>
            <w:r w:rsidRPr="005A79DD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Valor proporcionado</w:t>
            </w:r>
          </w:p>
        </w:tc>
        <w:tc>
          <w:tcPr>
            <w:tcW w:w="1892" w:type="dxa"/>
            <w:vMerge/>
          </w:tcPr>
          <w:p w:rsidR="00E02FB2" w:rsidRPr="00C0787E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220E96" w:rsidRPr="00697F30" w:rsidTr="00220E96">
        <w:tc>
          <w:tcPr>
            <w:tcW w:w="6936" w:type="dxa"/>
            <w:gridSpan w:val="3"/>
          </w:tcPr>
          <w:p w:rsidR="00220E96" w:rsidRPr="00C0787E" w:rsidRDefault="00220E96" w:rsidP="005A79DD">
            <w:pPr>
              <w:spacing w:before="240" w:afterLines="60" w:after="144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>. corregido</w:t>
            </w:r>
          </w:p>
        </w:tc>
        <w:tc>
          <w:tcPr>
            <w:tcW w:w="1892" w:type="dxa"/>
          </w:tcPr>
          <w:p w:rsidR="00220E96" w:rsidRPr="00C0787E" w:rsidRDefault="00220E96" w:rsidP="00220E96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0787E">
              <w:rPr>
                <w:rFonts w:ascii="Arial" w:hAnsi="Arial" w:cs="Arial"/>
                <w:sz w:val="20"/>
                <w:lang w:val="es-MX"/>
              </w:rPr>
              <w:t>% Error</w:t>
            </w:r>
          </w:p>
        </w:tc>
      </w:tr>
      <w:tr w:rsidR="005A79DD" w:rsidRPr="00697F30" w:rsidTr="005A79DD">
        <w:tc>
          <w:tcPr>
            <w:tcW w:w="3123" w:type="dxa"/>
          </w:tcPr>
          <w:p w:rsidR="005A79DD" w:rsidRDefault="005A79DD" w:rsidP="00DB2D41">
            <w:pPr>
              <w:spacing w:before="24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b.1) Método </w:t>
            </w:r>
            <w:r w:rsidRPr="00C0787E">
              <w:rPr>
                <w:rFonts w:ascii="Arial" w:hAnsi="Arial" w:cs="Arial"/>
                <w:sz w:val="20"/>
                <w:lang w:val="es-MX"/>
              </w:rPr>
              <w:t>Gráfico</w:t>
            </w:r>
          </w:p>
        </w:tc>
        <w:tc>
          <w:tcPr>
            <w:tcW w:w="3813" w:type="dxa"/>
            <w:gridSpan w:val="2"/>
          </w:tcPr>
          <w:p w:rsidR="005A79DD" w:rsidRPr="005A79DD" w:rsidRDefault="005A79DD" w:rsidP="005A79DD">
            <w:pPr>
              <w:spacing w:before="240" w:afterLines="60" w:after="144"/>
              <w:rPr>
                <w:rFonts w:ascii="Arial" w:hAnsi="Arial" w:cs="Arial"/>
                <w:sz w:val="18"/>
                <w:lang w:val="es-MX"/>
              </w:rPr>
            </w:pPr>
            <w:proofErr w:type="spellStart"/>
            <w:r w:rsidRPr="005A79DD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5A79DD">
              <w:rPr>
                <w:rFonts w:ascii="Arial" w:hAnsi="Arial" w:cs="Arial"/>
                <w:sz w:val="20"/>
                <w:lang w:val="es-MX"/>
              </w:rPr>
              <w:t xml:space="preserve">. = </w:t>
            </w:r>
          </w:p>
        </w:tc>
        <w:tc>
          <w:tcPr>
            <w:tcW w:w="1892" w:type="dxa"/>
          </w:tcPr>
          <w:p w:rsidR="005A79DD" w:rsidRPr="00C0787E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5A79DD" w:rsidRPr="00697F30" w:rsidTr="005A79DD">
        <w:tc>
          <w:tcPr>
            <w:tcW w:w="3123" w:type="dxa"/>
          </w:tcPr>
          <w:p w:rsidR="005A79DD" w:rsidRDefault="005A79DD" w:rsidP="00DB2D41">
            <w:pPr>
              <w:spacing w:before="24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b.2) </w:t>
            </w:r>
            <w:r w:rsidRPr="00C0787E">
              <w:rPr>
                <w:rFonts w:ascii="Arial" w:hAnsi="Arial" w:cs="Arial"/>
                <w:sz w:val="20"/>
                <w:lang w:val="es-MX"/>
              </w:rPr>
              <w:t>Matemático</w:t>
            </w:r>
          </w:p>
        </w:tc>
        <w:tc>
          <w:tcPr>
            <w:tcW w:w="3813" w:type="dxa"/>
            <w:gridSpan w:val="2"/>
          </w:tcPr>
          <w:p w:rsidR="005A79DD" w:rsidRPr="00C57D10" w:rsidRDefault="005A79DD" w:rsidP="00DB2D41">
            <w:pPr>
              <w:spacing w:before="240" w:afterLines="60" w:after="144"/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</w:pPr>
            <w:proofErr w:type="spellStart"/>
            <w:r w:rsidRPr="005A79DD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5A79DD">
              <w:rPr>
                <w:rFonts w:ascii="Arial" w:hAnsi="Arial" w:cs="Arial"/>
                <w:sz w:val="20"/>
                <w:lang w:val="es-MX"/>
              </w:rPr>
              <w:t>. =</w:t>
            </w:r>
          </w:p>
        </w:tc>
        <w:tc>
          <w:tcPr>
            <w:tcW w:w="1892" w:type="dxa"/>
          </w:tcPr>
          <w:p w:rsidR="005A79DD" w:rsidRPr="00C0787E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C0787E" w:rsidRDefault="00697F30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3C6B05" w:rsidRDefault="003C6B05" w:rsidP="00EB1BDF">
      <w:pPr>
        <w:spacing w:before="60" w:after="60"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b.2) </w:t>
      </w:r>
      <w:r w:rsidR="00DB2D41">
        <w:rPr>
          <w:rFonts w:ascii="Arial" w:hAnsi="Arial" w:cs="Arial"/>
          <w:sz w:val="20"/>
          <w:lang w:val="es-MX"/>
        </w:rPr>
        <w:t>Operaciones matemáticas para la d</w:t>
      </w:r>
      <w:r w:rsidR="00C57D10">
        <w:rPr>
          <w:rFonts w:ascii="Arial" w:hAnsi="Arial" w:cs="Arial"/>
          <w:sz w:val="20"/>
          <w:lang w:val="es-MX"/>
        </w:rPr>
        <w:t>eterminación</w:t>
      </w:r>
      <w:r>
        <w:rPr>
          <w:rFonts w:ascii="Arial" w:hAnsi="Arial" w:cs="Arial"/>
          <w:sz w:val="20"/>
          <w:lang w:val="es-MX"/>
        </w:rPr>
        <w:t xml:space="preserve"> del </w:t>
      </w:r>
      <w:proofErr w:type="spellStart"/>
      <w:r>
        <w:rPr>
          <w:rFonts w:ascii="Arial" w:hAnsi="Arial" w:cs="Arial"/>
          <w:sz w:val="20"/>
          <w:lang w:val="es-MX"/>
        </w:rPr>
        <w:t>p.f</w:t>
      </w:r>
      <w:proofErr w:type="spellEnd"/>
      <w:r>
        <w:rPr>
          <w:rFonts w:ascii="Arial" w:hAnsi="Arial" w:cs="Arial"/>
          <w:sz w:val="20"/>
          <w:lang w:val="es-MX"/>
        </w:rPr>
        <w:t xml:space="preserve">. corregido a través </w:t>
      </w:r>
      <w:r w:rsidR="00C57D10">
        <w:rPr>
          <w:rFonts w:ascii="Arial" w:hAnsi="Arial" w:cs="Arial"/>
          <w:sz w:val="20"/>
          <w:lang w:val="es-MX"/>
        </w:rPr>
        <w:t>del método matemático con ayuda de la ecuación de la recta</w:t>
      </w:r>
      <w:r>
        <w:rPr>
          <w:rFonts w:ascii="Arial" w:hAnsi="Arial" w:cs="Arial"/>
          <w:sz w:val="20"/>
          <w:lang w:val="es-MX"/>
        </w:rPr>
        <w:t>.</w:t>
      </w:r>
    </w:p>
    <w:p w:rsidR="00846F76" w:rsidRDefault="00846F76" w:rsidP="00846F76">
      <w:pPr>
        <w:spacing w:before="60" w:after="60" w:line="240" w:lineRule="auto"/>
        <w:jc w:val="both"/>
        <w:rPr>
          <w:rFonts w:ascii="Arial" w:hAnsi="Arial" w:cs="Arial"/>
          <w:sz w:val="20"/>
          <w:lang w:val="es-MX"/>
        </w:rPr>
      </w:pPr>
    </w:p>
    <w:p w:rsidR="00846F76" w:rsidRDefault="00846F76" w:rsidP="00846F76">
      <w:pPr>
        <w:spacing w:before="60" w:after="60"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Tabla 3| Determinación del </w:t>
      </w:r>
      <w:proofErr w:type="spellStart"/>
      <w:r>
        <w:rPr>
          <w:rFonts w:ascii="Arial" w:hAnsi="Arial" w:cs="Arial"/>
          <w:sz w:val="20"/>
          <w:lang w:val="es-MX"/>
        </w:rPr>
        <w:t>p.f</w:t>
      </w:r>
      <w:proofErr w:type="spellEnd"/>
      <w:r>
        <w:rPr>
          <w:rFonts w:ascii="Arial" w:hAnsi="Arial" w:cs="Arial"/>
          <w:sz w:val="20"/>
          <w:lang w:val="es-MX"/>
        </w:rPr>
        <w:t>. corregido a través del método matemático.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1514"/>
        <w:gridCol w:w="5657"/>
      </w:tblGrid>
      <w:tr w:rsidR="00321967" w:rsidTr="00321967">
        <w:tc>
          <w:tcPr>
            <w:tcW w:w="3171" w:type="dxa"/>
            <w:gridSpan w:val="2"/>
          </w:tcPr>
          <w:p w:rsidR="00321967" w:rsidRPr="005A6792" w:rsidRDefault="00557B74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</w:tc>
        <w:tc>
          <w:tcPr>
            <w:tcW w:w="5657" w:type="dxa"/>
          </w:tcPr>
          <w:p w:rsidR="00321967" w:rsidRPr="005A6792" w:rsidRDefault="00321967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A6792">
              <w:rPr>
                <w:rFonts w:ascii="Arial" w:hAnsi="Arial" w:cs="Arial"/>
                <w:sz w:val="20"/>
                <w:lang w:val="es-MX"/>
              </w:rPr>
              <w:t>Determinación matemática</w:t>
            </w:r>
          </w:p>
        </w:tc>
      </w:tr>
      <w:tr w:rsidR="00DB2D41" w:rsidRPr="00321967" w:rsidTr="008C0B3A">
        <w:tc>
          <w:tcPr>
            <w:tcW w:w="1657" w:type="dxa"/>
          </w:tcPr>
          <w:p w:rsidR="00DB2D41" w:rsidRP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18"/>
                <w:lang w:val="es-MX"/>
              </w:rPr>
            </w:pPr>
            <w:r w:rsidRPr="005A6792">
              <w:rPr>
                <w:rFonts w:ascii="Arial" w:hAnsi="Arial" w:cs="Arial"/>
                <w:sz w:val="20"/>
                <w:lang w:val="es-MX"/>
              </w:rPr>
              <w:t>Muestra</w:t>
            </w:r>
          </w:p>
          <w:p w:rsidR="00DB2D41" w:rsidRP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color w:val="AEAAAA" w:themeColor="background2" w:themeShade="BF"/>
                <w:sz w:val="20"/>
                <w:lang w:val="es-MX"/>
              </w:rPr>
            </w:pPr>
            <w:r w:rsidRPr="00DB2D41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Nombre</w:t>
            </w:r>
          </w:p>
        </w:tc>
        <w:tc>
          <w:tcPr>
            <w:tcW w:w="1514" w:type="dxa"/>
          </w:tcPr>
          <w:p w:rsid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vertAlign w:val="subscript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 xml:space="preserve">. </w:t>
            </w:r>
            <w:r w:rsidRPr="00321967">
              <w:rPr>
                <w:rFonts w:ascii="Arial" w:hAnsi="Arial" w:cs="Arial"/>
                <w:sz w:val="20"/>
                <w:vertAlign w:val="subscript"/>
                <w:lang w:val="es-MX"/>
              </w:rPr>
              <w:t>teórico</w:t>
            </w:r>
          </w:p>
          <w:p w:rsidR="00DB2D41" w:rsidRP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DB2D41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Valor</w:t>
            </w:r>
          </w:p>
        </w:tc>
        <w:tc>
          <w:tcPr>
            <w:tcW w:w="5657" w:type="dxa"/>
          </w:tcPr>
          <w:p w:rsidR="00DB2D41" w:rsidRPr="005A6792" w:rsidRDefault="00DB2D41" w:rsidP="00DB2D41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A6792">
              <w:rPr>
                <w:rFonts w:ascii="Arial" w:hAnsi="Arial" w:cs="Arial"/>
                <w:sz w:val="20"/>
                <w:lang w:val="es-MX"/>
              </w:rPr>
              <w:t>Operación matemática</w:t>
            </w:r>
          </w:p>
        </w:tc>
      </w:tr>
      <w:tr w:rsidR="00DB2D41" w:rsidRPr="00321967" w:rsidTr="00513CC1">
        <w:tc>
          <w:tcPr>
            <w:tcW w:w="3171" w:type="dxa"/>
            <w:gridSpan w:val="2"/>
          </w:tcPr>
          <w:p w:rsidR="00DB2D41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vertAlign w:val="subscript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>.</w:t>
            </w:r>
            <w:r w:rsidRPr="00321967">
              <w:rPr>
                <w:rFonts w:ascii="Arial" w:hAnsi="Arial" w:cs="Arial"/>
                <w:sz w:val="20"/>
                <w:vertAlign w:val="subscript"/>
                <w:lang w:val="es-MX"/>
              </w:rPr>
              <w:t xml:space="preserve"> experimental</w:t>
            </w:r>
            <w:r>
              <w:rPr>
                <w:rFonts w:ascii="Arial" w:hAnsi="Arial" w:cs="Arial"/>
                <w:sz w:val="20"/>
                <w:vertAlign w:val="subscript"/>
                <w:lang w:val="es-MX"/>
              </w:rPr>
              <w:t>, gráfico</w:t>
            </w:r>
          </w:p>
          <w:p w:rsidR="00DB2D41" w:rsidRPr="005A6792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No olvidar p</w:t>
            </w:r>
            <w:r w:rsidRPr="00090147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resentar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dentro de</w:t>
            </w:r>
            <w:r w:rsidRPr="00090147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la gráfica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la operación de</w:t>
            </w:r>
            <w:r w:rsidRPr="00090147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interpolación-extrapolación</w:t>
            </w:r>
          </w:p>
        </w:tc>
        <w:tc>
          <w:tcPr>
            <w:tcW w:w="5657" w:type="dxa"/>
          </w:tcPr>
          <w:p w:rsidR="00DB2D41" w:rsidRPr="005A6792" w:rsidRDefault="00DB2D41" w:rsidP="005E5B02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Método gráfico</w:t>
            </w:r>
          </w:p>
          <w:p w:rsidR="00DB2D41" w:rsidRPr="00DB2D41" w:rsidRDefault="00DB2D41" w:rsidP="00EB1BDF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lang w:val="es-MX"/>
              </w:rPr>
              <w:t>No aplica.</w:t>
            </w:r>
          </w:p>
        </w:tc>
      </w:tr>
      <w:tr w:rsidR="00DB2D41" w:rsidRPr="00321967" w:rsidTr="0051167B">
        <w:tc>
          <w:tcPr>
            <w:tcW w:w="3171" w:type="dxa"/>
            <w:gridSpan w:val="2"/>
          </w:tcPr>
          <w:p w:rsidR="00DB2D41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vertAlign w:val="subscript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>.</w:t>
            </w:r>
            <w:r w:rsidRPr="00321967">
              <w:rPr>
                <w:rFonts w:ascii="Arial" w:hAnsi="Arial" w:cs="Arial"/>
                <w:sz w:val="20"/>
                <w:vertAlign w:val="subscript"/>
                <w:lang w:val="es-MX"/>
              </w:rPr>
              <w:t xml:space="preserve"> experimental</w:t>
            </w:r>
            <w:r>
              <w:rPr>
                <w:rFonts w:ascii="Arial" w:hAnsi="Arial" w:cs="Arial"/>
                <w:sz w:val="20"/>
                <w:vertAlign w:val="subscript"/>
                <w:lang w:val="es-MX"/>
              </w:rPr>
              <w:t>, matemático</w:t>
            </w:r>
          </w:p>
          <w:p w:rsidR="00DB2D41" w:rsidRPr="005A6792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 w:rsidRPr="00C57D10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Presentar la ecuación base, el despeje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correspondiente</w:t>
            </w:r>
            <w:r w:rsidRPr="00C57D10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, la sustitución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de los datos</w:t>
            </w:r>
            <w:r w:rsidRPr="00C57D10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y el resultado.</w:t>
            </w:r>
          </w:p>
        </w:tc>
        <w:tc>
          <w:tcPr>
            <w:tcW w:w="5657" w:type="dxa"/>
          </w:tcPr>
          <w:p w:rsidR="00DB2D41" w:rsidRPr="005A6792" w:rsidRDefault="00DB2D41" w:rsidP="005E5B02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Método matemático</w:t>
            </w:r>
          </w:p>
          <w:p w:rsidR="00DB2D41" w:rsidRPr="005A6792" w:rsidRDefault="00DB2D41" w:rsidP="005E5B02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3C6B05" w:rsidRPr="003C6B05" w:rsidRDefault="00697F30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5A6792" w:rsidRDefault="005A6792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b.3) Cálculo del error de la determinación</w:t>
      </w:r>
      <w:r w:rsidR="00AD2DAB">
        <w:rPr>
          <w:rFonts w:ascii="Arial" w:hAnsi="Arial" w:cs="Arial"/>
          <w:sz w:val="20"/>
          <w:lang w:val="es-MX"/>
        </w:rPr>
        <w:t xml:space="preserve"> del </w:t>
      </w:r>
      <w:proofErr w:type="spellStart"/>
      <w:r w:rsidR="00AD2DAB">
        <w:rPr>
          <w:rFonts w:ascii="Arial" w:hAnsi="Arial" w:cs="Arial"/>
          <w:sz w:val="20"/>
          <w:lang w:val="es-MX"/>
        </w:rPr>
        <w:t>p.f</w:t>
      </w:r>
      <w:proofErr w:type="spellEnd"/>
      <w:r w:rsidR="00AD2DAB">
        <w:rPr>
          <w:rFonts w:ascii="Arial" w:hAnsi="Arial" w:cs="Arial"/>
          <w:sz w:val="20"/>
          <w:lang w:val="es-MX"/>
        </w:rPr>
        <w:t>. corregido</w:t>
      </w:r>
      <w:r>
        <w:rPr>
          <w:rFonts w:ascii="Arial" w:hAnsi="Arial" w:cs="Arial"/>
          <w:sz w:val="20"/>
          <w:lang w:val="es-MX"/>
        </w:rPr>
        <w:t>.</w:t>
      </w: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3C6B05" w:rsidRDefault="00DB2D41" w:rsidP="00DB2D41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Tabla 4</w:t>
      </w:r>
      <w:r w:rsidRPr="003C6B05">
        <w:rPr>
          <w:rFonts w:ascii="Arial" w:hAnsi="Arial" w:cs="Arial"/>
          <w:sz w:val="20"/>
          <w:lang w:val="es-MX"/>
        </w:rPr>
        <w:t>|Cálculo del porciento de error de las muestras problema.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4414"/>
      </w:tblGrid>
      <w:tr w:rsidR="003C6B05" w:rsidRPr="003C6B05" w:rsidTr="005E5B02">
        <w:tc>
          <w:tcPr>
            <w:tcW w:w="8828" w:type="dxa"/>
            <w:gridSpan w:val="3"/>
          </w:tcPr>
          <w:p w:rsidR="003C6B05" w:rsidRPr="003C6B05" w:rsidRDefault="003C6B05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C6B05">
              <w:rPr>
                <w:rFonts w:ascii="Arial" w:hAnsi="Arial" w:cs="Arial"/>
                <w:sz w:val="20"/>
                <w:lang w:val="es-MX"/>
              </w:rPr>
              <w:t>% Error</w:t>
            </w:r>
          </w:p>
        </w:tc>
      </w:tr>
      <w:tr w:rsidR="00EB1BDF" w:rsidRPr="003C6B05" w:rsidTr="005E5B02">
        <w:tc>
          <w:tcPr>
            <w:tcW w:w="2207" w:type="dxa"/>
          </w:tcPr>
          <w:p w:rsidR="00EB1BDF" w:rsidRPr="003C6B05" w:rsidRDefault="00557B74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</w:tc>
        <w:tc>
          <w:tcPr>
            <w:tcW w:w="2207" w:type="dxa"/>
          </w:tcPr>
          <w:p w:rsidR="00EB1BDF" w:rsidRPr="003C6B05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C6B05">
              <w:rPr>
                <w:rFonts w:ascii="Arial" w:hAnsi="Arial" w:cs="Arial"/>
                <w:sz w:val="20"/>
                <w:lang w:val="es-MX"/>
              </w:rPr>
              <w:t>Muestra</w:t>
            </w:r>
          </w:p>
        </w:tc>
        <w:tc>
          <w:tcPr>
            <w:tcW w:w="4414" w:type="dxa"/>
            <w:vMerge w:val="restart"/>
          </w:tcPr>
          <w:p w:rsidR="00EB1BDF" w:rsidRPr="003C6B05" w:rsidRDefault="00EB1BDF" w:rsidP="00EB1BDF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C6B05">
              <w:rPr>
                <w:rFonts w:ascii="Arial" w:hAnsi="Arial" w:cs="Arial"/>
                <w:sz w:val="20"/>
                <w:lang w:val="es-MX"/>
              </w:rPr>
              <w:t>Operación matemática</w:t>
            </w:r>
          </w:p>
        </w:tc>
      </w:tr>
      <w:tr w:rsidR="00EB1BDF" w:rsidRPr="003C6B05" w:rsidTr="005E5B02">
        <w:tc>
          <w:tcPr>
            <w:tcW w:w="2207" w:type="dxa"/>
          </w:tcPr>
          <w:p w:rsidR="00EB1BDF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07" w:type="dxa"/>
          </w:tcPr>
          <w:p w:rsidR="00EB1BDF" w:rsidRPr="003C6B05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414" w:type="dxa"/>
            <w:vMerge/>
          </w:tcPr>
          <w:p w:rsidR="00EB1BDF" w:rsidRPr="003C6B05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B1BDF" w:rsidRPr="003C6B05" w:rsidTr="003D7B4D">
        <w:tc>
          <w:tcPr>
            <w:tcW w:w="8828" w:type="dxa"/>
            <w:gridSpan w:val="3"/>
          </w:tcPr>
          <w:p w:rsidR="00EB1BDF" w:rsidRPr="00AC751D" w:rsidRDefault="00EB1BDF" w:rsidP="003C6B05">
            <w:pPr>
              <w:spacing w:before="60" w:afterLines="60" w:after="144"/>
              <w:rPr>
                <w:rFonts w:ascii="Arial" w:hAnsi="Arial" w:cs="Arial"/>
                <w:i/>
                <w:sz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lang w:val="es-MX"/>
              </w:rPr>
              <w:lastRenderedPageBreak/>
              <w:t>Método gráfico</w:t>
            </w:r>
          </w:p>
          <w:p w:rsidR="00EB1BDF" w:rsidRPr="003C6B05" w:rsidRDefault="00EB1BDF" w:rsidP="003C6B05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B1BDF" w:rsidRPr="003C6B05" w:rsidTr="003E1D32">
        <w:tc>
          <w:tcPr>
            <w:tcW w:w="8828" w:type="dxa"/>
            <w:gridSpan w:val="3"/>
          </w:tcPr>
          <w:p w:rsidR="00EB1BDF" w:rsidRPr="00AC751D" w:rsidRDefault="00EB1BDF" w:rsidP="003C6B05">
            <w:pPr>
              <w:spacing w:before="60" w:afterLines="60" w:after="144"/>
              <w:rPr>
                <w:rFonts w:ascii="Arial" w:hAnsi="Arial" w:cs="Arial"/>
                <w:i/>
                <w:sz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lang w:val="es-MX"/>
              </w:rPr>
              <w:t>Método matemático</w:t>
            </w:r>
          </w:p>
          <w:p w:rsidR="00EB1BDF" w:rsidRPr="003C6B05" w:rsidRDefault="00EB1BDF" w:rsidP="003C6B05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3C6B05" w:rsidRDefault="003C6B05" w:rsidP="003C6B05">
      <w:pPr>
        <w:spacing w:before="60" w:afterLines="60" w:after="144"/>
        <w:rPr>
          <w:rFonts w:ascii="Arial" w:hAnsi="Arial" w:cs="Arial"/>
          <w:sz w:val="20"/>
          <w:lang w:val="es-MX"/>
        </w:rPr>
      </w:pPr>
      <w:r w:rsidRPr="003C6B05">
        <w:rPr>
          <w:rFonts w:ascii="Century Gothic" w:hAnsi="Century Gothic"/>
          <w:lang w:val="es-MX"/>
        </w:rPr>
        <w:t xml:space="preserve"> </w:t>
      </w:r>
      <w:r w:rsidR="00697F30">
        <w:rPr>
          <w:rFonts w:ascii="Arial" w:hAnsi="Arial" w:cs="Arial"/>
          <w:i/>
          <w:sz w:val="20"/>
          <w:lang w:val="es-MX"/>
        </w:rPr>
        <w:t>Fuente: Arellano, Y., (2022).</w:t>
      </w:r>
    </w:p>
    <w:p w:rsidR="003C6B05" w:rsidRDefault="00800F87" w:rsidP="003C6B05">
      <w:pPr>
        <w:spacing w:before="60" w:afterLines="60" w:after="144"/>
        <w:rPr>
          <w:rFonts w:ascii="Arial" w:hAnsi="Arial" w:cs="Arial"/>
          <w:sz w:val="20"/>
          <w:lang w:val="es-MX"/>
        </w:rPr>
      </w:pPr>
      <w:r w:rsidRPr="00800F87">
        <w:rPr>
          <w:rFonts w:ascii="Arial" w:hAnsi="Arial" w:cs="Arial"/>
          <w:sz w:val="20"/>
          <w:lang w:val="es-MX"/>
        </w:rPr>
        <w:t>c) Análisis de los resultados obtenidos.</w:t>
      </w:r>
    </w:p>
    <w:p w:rsidR="00AD2DAB" w:rsidRDefault="00AD2DAB" w:rsidP="00AD2DAB">
      <w:pPr>
        <w:spacing w:after="0" w:line="240" w:lineRule="auto"/>
        <w:rPr>
          <w:rFonts w:ascii="Arial" w:hAnsi="Arial" w:cs="Arial"/>
          <w:sz w:val="20"/>
          <w:lang w:val="es-MX"/>
        </w:rPr>
      </w:pPr>
      <w:r w:rsidRPr="00800F87">
        <w:rPr>
          <w:rFonts w:ascii="Arial" w:hAnsi="Arial" w:cs="Arial"/>
          <w:sz w:val="20"/>
          <w:lang w:val="es-MX"/>
        </w:rPr>
        <w:t xml:space="preserve">Tabla </w:t>
      </w:r>
      <w:r>
        <w:rPr>
          <w:rFonts w:ascii="Arial" w:hAnsi="Arial" w:cs="Arial"/>
          <w:sz w:val="20"/>
          <w:lang w:val="es-MX"/>
        </w:rPr>
        <w:t>5</w:t>
      </w:r>
      <w:r w:rsidRPr="00800F87">
        <w:rPr>
          <w:rFonts w:ascii="Arial" w:hAnsi="Arial" w:cs="Arial"/>
          <w:sz w:val="20"/>
          <w:lang w:val="es-MX"/>
        </w:rPr>
        <w:t>| Análisis de resultados.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F87" w:rsidRPr="00800F87" w:rsidTr="005E5B02">
        <w:tc>
          <w:tcPr>
            <w:tcW w:w="8828" w:type="dxa"/>
          </w:tcPr>
          <w:p w:rsidR="00800F87" w:rsidRPr="00800F87" w:rsidRDefault="00800F87" w:rsidP="00800F87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00F87">
              <w:rPr>
                <w:rFonts w:ascii="Arial" w:hAnsi="Arial" w:cs="Arial"/>
                <w:sz w:val="20"/>
                <w:lang w:val="es-MX"/>
              </w:rPr>
              <w:t>Análisis de resultados</w:t>
            </w:r>
          </w:p>
        </w:tc>
      </w:tr>
      <w:tr w:rsidR="00EF3258" w:rsidRPr="00800F87" w:rsidTr="005E5B02">
        <w:tc>
          <w:tcPr>
            <w:tcW w:w="8828" w:type="dxa"/>
          </w:tcPr>
          <w:p w:rsidR="00EF3258" w:rsidRPr="00800F87" w:rsidRDefault="00AC751D" w:rsidP="00800F87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</w:t>
            </w:r>
            <w:r w:rsidR="00557B74">
              <w:rPr>
                <w:rFonts w:ascii="Arial" w:hAnsi="Arial" w:cs="Arial"/>
                <w:sz w:val="20"/>
                <w:lang w:val="es-MX"/>
              </w:rPr>
              <w:t xml:space="preserve"> #</w:t>
            </w:r>
            <w:r>
              <w:rPr>
                <w:rFonts w:ascii="Arial" w:hAnsi="Arial" w:cs="Arial"/>
                <w:sz w:val="20"/>
                <w:lang w:val="es-MX"/>
              </w:rPr>
              <w:t>/Equipo</w:t>
            </w:r>
            <w:r w:rsidR="00557B74">
              <w:rPr>
                <w:rFonts w:ascii="Arial" w:hAnsi="Arial" w:cs="Arial"/>
                <w:sz w:val="20"/>
                <w:lang w:val="es-MX"/>
              </w:rPr>
              <w:t>#</w:t>
            </w:r>
          </w:p>
        </w:tc>
      </w:tr>
      <w:tr w:rsidR="00697F30" w:rsidRPr="00800F87" w:rsidTr="0074590C">
        <w:tc>
          <w:tcPr>
            <w:tcW w:w="8828" w:type="dxa"/>
          </w:tcPr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</w:tc>
      </w:tr>
    </w:tbl>
    <w:p w:rsidR="00800F87" w:rsidRDefault="00697F30" w:rsidP="003C6B05">
      <w:pPr>
        <w:spacing w:before="60" w:afterLines="60" w:after="14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  <w:r w:rsidRPr="00800F87">
        <w:rPr>
          <w:rFonts w:ascii="Arial" w:hAnsi="Arial" w:cs="Arial"/>
          <w:sz w:val="20"/>
          <w:lang w:val="es-MX"/>
        </w:rPr>
        <w:t xml:space="preserve">d) </w:t>
      </w:r>
      <w:proofErr w:type="spellStart"/>
      <w:r w:rsidRPr="00800F87">
        <w:rPr>
          <w:rFonts w:ascii="Arial" w:hAnsi="Arial" w:cs="Arial"/>
          <w:sz w:val="20"/>
          <w:lang w:val="es-MX"/>
        </w:rPr>
        <w:t>p.f</w:t>
      </w:r>
      <w:proofErr w:type="spellEnd"/>
      <w:r w:rsidRPr="00800F87">
        <w:rPr>
          <w:rFonts w:ascii="Arial" w:hAnsi="Arial" w:cs="Arial"/>
          <w:sz w:val="20"/>
          <w:lang w:val="es-MX"/>
        </w:rPr>
        <w:t>. mixto</w:t>
      </w:r>
    </w:p>
    <w:p w:rsidR="00F57D33" w:rsidRPr="009256D6" w:rsidRDefault="00F57D33" w:rsidP="009256D6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256D6">
        <w:rPr>
          <w:rFonts w:ascii="Arial" w:hAnsi="Arial" w:cs="Arial"/>
          <w:sz w:val="20"/>
          <w:szCs w:val="20"/>
          <w:lang w:val="es-MX"/>
        </w:rPr>
        <w:t xml:space="preserve">A través de la determinación del </w:t>
      </w:r>
      <w:proofErr w:type="spellStart"/>
      <w:r w:rsidRPr="009256D6">
        <w:rPr>
          <w:rFonts w:ascii="Arial" w:hAnsi="Arial" w:cs="Arial"/>
          <w:sz w:val="20"/>
          <w:szCs w:val="20"/>
          <w:lang w:val="es-MX"/>
        </w:rPr>
        <w:t>p.f</w:t>
      </w:r>
      <w:proofErr w:type="spellEnd"/>
      <w:r w:rsidRPr="009256D6">
        <w:rPr>
          <w:rFonts w:ascii="Arial" w:hAnsi="Arial" w:cs="Arial"/>
          <w:sz w:val="20"/>
          <w:szCs w:val="20"/>
          <w:lang w:val="es-MX"/>
        </w:rPr>
        <w:t>. mixto,</w:t>
      </w:r>
      <w:r w:rsidRPr="009256D6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la mezcla problema (</w:t>
      </w:r>
      <w:r w:rsidRPr="009256D6">
        <w:rPr>
          <w:rFonts w:ascii="Arial" w:hAnsi="Arial" w:cs="Arial"/>
          <w:color w:val="4472C4" w:themeColor="accent5"/>
          <w:sz w:val="20"/>
          <w:szCs w:val="20"/>
          <w:lang w:val="es-MX"/>
        </w:rPr>
        <w:t>A</w:t>
      </w:r>
      <w:r w:rsidRPr="009256D6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+ P) fundió a 131-32°C </w:t>
      </w:r>
      <w:r w:rsidRPr="009256D6">
        <w:rPr>
          <w:rFonts w:ascii="Arial" w:hAnsi="Arial" w:cs="Arial"/>
          <w:sz w:val="20"/>
          <w:szCs w:val="20"/>
          <w:lang w:val="es-MX"/>
        </w:rPr>
        <w:t>y</w:t>
      </w:r>
      <w:r w:rsidRPr="009256D6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la muestra (</w:t>
      </w:r>
      <w:r w:rsidRPr="009256D6">
        <w:rPr>
          <w:rFonts w:ascii="Arial" w:hAnsi="Arial" w:cs="Arial"/>
          <w:color w:val="70AD47" w:themeColor="accent6"/>
          <w:sz w:val="20"/>
          <w:szCs w:val="20"/>
          <w:lang w:val="es-MX"/>
        </w:rPr>
        <w:t>B</w:t>
      </w:r>
      <w:r w:rsidRPr="009256D6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+ P), fundió a 100°C </w:t>
      </w:r>
      <w:r w:rsidRPr="009256D6">
        <w:rPr>
          <w:rFonts w:ascii="Arial" w:hAnsi="Arial" w:cs="Arial"/>
          <w:sz w:val="20"/>
          <w:szCs w:val="20"/>
          <w:lang w:val="es-MX"/>
        </w:rPr>
        <w:t xml:space="preserve">¿La muestra problema </w:t>
      </w:r>
      <w:r w:rsidRPr="009256D6">
        <w:rPr>
          <w:rFonts w:ascii="Arial" w:hAnsi="Arial" w:cs="Arial"/>
          <w:color w:val="ED7D31" w:themeColor="accent2"/>
          <w:sz w:val="20"/>
          <w:szCs w:val="20"/>
          <w:lang w:val="es-MX"/>
        </w:rPr>
        <w:t>“P”</w:t>
      </w:r>
      <w:r w:rsidRPr="009256D6">
        <w:rPr>
          <w:rFonts w:ascii="Arial" w:hAnsi="Arial" w:cs="Arial"/>
          <w:sz w:val="20"/>
          <w:szCs w:val="20"/>
          <w:lang w:val="es-MX"/>
        </w:rPr>
        <w:t xml:space="preserve"> corresponde a “A” o es “B”? Justifiquen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F87" w:rsidRPr="00F57D33" w:rsidTr="00800F87">
        <w:tc>
          <w:tcPr>
            <w:tcW w:w="8828" w:type="dxa"/>
          </w:tcPr>
          <w:p w:rsidR="00800F87" w:rsidRDefault="00557B74" w:rsidP="00557B74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00F87">
              <w:rPr>
                <w:rFonts w:ascii="Arial" w:hAnsi="Arial" w:cs="Arial"/>
                <w:sz w:val="20"/>
                <w:lang w:val="es-MX"/>
              </w:rPr>
              <w:t>Respuesta y justificación</w:t>
            </w:r>
          </w:p>
        </w:tc>
      </w:tr>
      <w:tr w:rsidR="00557B74" w:rsidRPr="00F57D33" w:rsidTr="00800F87">
        <w:tc>
          <w:tcPr>
            <w:tcW w:w="8828" w:type="dxa"/>
          </w:tcPr>
          <w:p w:rsidR="00557B74" w:rsidRPr="00557B74" w:rsidRDefault="00557B74" w:rsidP="00557B74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</w:tc>
      </w:tr>
      <w:tr w:rsidR="00800F87" w:rsidRPr="000C5554" w:rsidTr="00800F87">
        <w:tc>
          <w:tcPr>
            <w:tcW w:w="8828" w:type="dxa"/>
          </w:tcPr>
          <w:p w:rsidR="00800F87" w:rsidRPr="009256D6" w:rsidRDefault="00DB2DAB" w:rsidP="00800F87">
            <w:pPr>
              <w:spacing w:before="60" w:afterLines="60" w:after="144"/>
              <w:rPr>
                <w:rFonts w:ascii="Arial" w:hAnsi="Arial" w:cs="Arial"/>
                <w:sz w:val="18"/>
                <w:lang w:val="es-MX"/>
              </w:rPr>
            </w:pPr>
            <w:r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L</w:t>
            </w:r>
            <w:r w:rsidR="00B64B38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a muestra problema es "</w:t>
            </w:r>
            <w:r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A</w:t>
            </w:r>
            <w:r w:rsidR="000C5554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 + P</w:t>
            </w:r>
            <w:proofErr w:type="gramStart"/>
            <w:r w:rsidR="000C5554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", </w:t>
            </w:r>
            <w:r w:rsidR="00B64B38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 considerado</w:t>
            </w:r>
            <w:proofErr w:type="gramEnd"/>
            <w:r w:rsidR="00B64B38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 el error </w:t>
            </w:r>
            <w:r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tolerable por la metodología</w:t>
            </w:r>
            <w:r w:rsidR="00F57D33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 (operador/experimentador y propio de los equipos debido a su uso).</w:t>
            </w:r>
            <w:r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 </w:t>
            </w:r>
            <w:r w:rsidR="00F57D33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El rango de fusión </w:t>
            </w:r>
            <w:r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"A</w:t>
            </w:r>
            <w:r w:rsidR="00B64B38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 + P" </w:t>
            </w:r>
            <w:r w:rsidR="00F57D33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es más cerrado, lo cual nos habla de un compuesto puro</w:t>
            </w:r>
            <w:r w:rsidR="000C5554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 y cercano al </w:t>
            </w:r>
            <w:proofErr w:type="spellStart"/>
            <w:r w:rsidR="000C5554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p.f</w:t>
            </w:r>
            <w:proofErr w:type="spellEnd"/>
            <w:r w:rsidR="000C5554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. teórico de la muestra A</w:t>
            </w:r>
            <w:bookmarkStart w:id="0" w:name="_GoBack"/>
            <w:bookmarkEnd w:id="0"/>
            <w:r w:rsidR="00F57D33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 xml:space="preserve">, </w:t>
            </w:r>
            <w:r w:rsidR="00B64B38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considerando nuevamen</w:t>
            </w:r>
            <w:r w:rsidR="00F57D33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te el error posible del aparato. Por otro lado, el punto de fusión de B + P está sumamente abatido, lo cual habla de su falta de pureza</w:t>
            </w:r>
            <w:r w:rsidR="00B64B38" w:rsidRPr="009256D6">
              <w:rPr>
                <w:rFonts w:ascii="Helvetica" w:hAnsi="Helvetica"/>
                <w:color w:val="333333"/>
                <w:sz w:val="20"/>
                <w:szCs w:val="21"/>
                <w:lang w:val="es-MX"/>
              </w:rPr>
              <w:t>.</w:t>
            </w:r>
          </w:p>
          <w:p w:rsidR="00800F87" w:rsidRDefault="00800F87" w:rsidP="00B64B38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F87" w:rsidRPr="00F57D33" w:rsidTr="00800F87">
        <w:tc>
          <w:tcPr>
            <w:tcW w:w="8828" w:type="dxa"/>
          </w:tcPr>
          <w:p w:rsidR="00800F87" w:rsidRDefault="00697F30" w:rsidP="00697F30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Referencias </w:t>
            </w:r>
            <w:r w:rsidR="00800F87">
              <w:rPr>
                <w:rFonts w:ascii="Arial" w:hAnsi="Arial" w:cs="Arial"/>
                <w:sz w:val="20"/>
                <w:lang w:val="es-MX"/>
              </w:rPr>
              <w:t>consultada</w:t>
            </w:r>
            <w:r>
              <w:rPr>
                <w:rFonts w:ascii="Arial" w:hAnsi="Arial" w:cs="Arial"/>
                <w:sz w:val="20"/>
                <w:lang w:val="es-MX"/>
              </w:rPr>
              <w:t>s (APA7)</w:t>
            </w:r>
            <w:r w:rsidR="00557B74">
              <w:rPr>
                <w:rFonts w:ascii="Arial" w:hAnsi="Arial" w:cs="Arial"/>
                <w:sz w:val="20"/>
                <w:lang w:val="es-MX"/>
              </w:rPr>
              <w:t xml:space="preserve"> </w:t>
            </w:r>
          </w:p>
        </w:tc>
      </w:tr>
      <w:tr w:rsidR="00800F87" w:rsidRPr="00F57D33" w:rsidTr="00800F87">
        <w:tc>
          <w:tcPr>
            <w:tcW w:w="8828" w:type="dxa"/>
          </w:tcPr>
          <w:p w:rsidR="00800F87" w:rsidRDefault="00800F87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  <w:p w:rsidR="00557B74" w:rsidRDefault="00557B74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  <w:p w:rsidR="00557B74" w:rsidRDefault="00557B74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sectPr w:rsidR="003C6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88"/>
    <w:rsid w:val="00090147"/>
    <w:rsid w:val="000C5554"/>
    <w:rsid w:val="00220E96"/>
    <w:rsid w:val="002A04DA"/>
    <w:rsid w:val="00321967"/>
    <w:rsid w:val="003C6B05"/>
    <w:rsid w:val="00551331"/>
    <w:rsid w:val="00557B74"/>
    <w:rsid w:val="00581971"/>
    <w:rsid w:val="00583E1A"/>
    <w:rsid w:val="005A6792"/>
    <w:rsid w:val="005A79DD"/>
    <w:rsid w:val="005B7505"/>
    <w:rsid w:val="00697F30"/>
    <w:rsid w:val="006C0316"/>
    <w:rsid w:val="00756326"/>
    <w:rsid w:val="00800F87"/>
    <w:rsid w:val="00846F76"/>
    <w:rsid w:val="009256D6"/>
    <w:rsid w:val="009326A6"/>
    <w:rsid w:val="00995828"/>
    <w:rsid w:val="009B1F02"/>
    <w:rsid w:val="00AC751D"/>
    <w:rsid w:val="00AD2DAB"/>
    <w:rsid w:val="00AD420B"/>
    <w:rsid w:val="00B07388"/>
    <w:rsid w:val="00B64B38"/>
    <w:rsid w:val="00C0787E"/>
    <w:rsid w:val="00C57D10"/>
    <w:rsid w:val="00DB2D41"/>
    <w:rsid w:val="00DB2DAB"/>
    <w:rsid w:val="00E02A90"/>
    <w:rsid w:val="00E02FB2"/>
    <w:rsid w:val="00EB1BDF"/>
    <w:rsid w:val="00EF3258"/>
    <w:rsid w:val="00F5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8147"/>
  <w15:chartTrackingRefBased/>
  <w15:docId w15:val="{07E72DA5-68D9-4C9A-848B-0BCBECB8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C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0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G.YAZMÍN</dc:creator>
  <cp:keywords/>
  <dc:description/>
  <cp:lastModifiedBy>Revisor</cp:lastModifiedBy>
  <cp:revision>6</cp:revision>
  <cp:lastPrinted>2021-02-17T22:15:00Z</cp:lastPrinted>
  <dcterms:created xsi:type="dcterms:W3CDTF">2022-02-21T20:39:00Z</dcterms:created>
  <dcterms:modified xsi:type="dcterms:W3CDTF">2022-12-12T19:01:00Z</dcterms:modified>
</cp:coreProperties>
</file>